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D75113" w:rsidP="00232166">
      <w:pPr>
        <w:pStyle w:val="normal-header"/>
        <w:ind w:right="24" w:firstLine="0"/>
        <w:jc w:val="left"/>
      </w:pPr>
      <w:r>
        <w:t>2015.</w:t>
      </w:r>
      <w:r w:rsidR="008716D6">
        <w:t>06.30.</w:t>
      </w:r>
      <w:r w:rsidR="00AC5B21">
        <w:t xml:space="preserve"> </w:t>
      </w:r>
    </w:p>
    <w:p w:rsidR="00BC63BE" w:rsidRPr="008716D6" w:rsidRDefault="008716D6" w:rsidP="00232166">
      <w:pPr>
        <w:pStyle w:val="normal-header"/>
        <w:ind w:right="24" w:firstLine="0"/>
        <w:jc w:val="left"/>
        <w:rPr>
          <w:rFonts w:ascii="Times New Roman" w:hAnsi="Times New Roman"/>
          <w:b/>
        </w:rPr>
      </w:pPr>
      <w:r>
        <w:rPr>
          <w:b/>
        </w:rPr>
        <w:t>Hajdúnánási Közös Önkormányzati Hivatal</w:t>
      </w: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8716D6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A hajdúnánási közös önkormányzati hivatalban</w:t>
      </w:r>
      <w:r w:rsidR="00D75113">
        <w:rPr>
          <w:caps/>
        </w:rPr>
        <w:t xml:space="preserve"> rugalmas munkahely kialakítása</w:t>
      </w:r>
      <w:r>
        <w:rPr>
          <w:caps/>
        </w:rPr>
        <w:t xml:space="preserve"> TÁMOP-2.4.5/7-2012-0866</w:t>
      </w:r>
    </w:p>
    <w:p w:rsidR="00BC63BE" w:rsidRPr="00F21192" w:rsidRDefault="00BC63BE" w:rsidP="005901CF">
      <w:pPr>
        <w:pStyle w:val="normal-header"/>
        <w:ind w:firstLine="0"/>
        <w:rPr>
          <w:i/>
          <w:sz w:val="21"/>
          <w:szCs w:val="21"/>
        </w:rPr>
      </w:pPr>
    </w:p>
    <w:p w:rsidR="008716D6" w:rsidRPr="00F21192" w:rsidRDefault="008716D6" w:rsidP="00111913">
      <w:pPr>
        <w:pStyle w:val="normal-header"/>
        <w:ind w:firstLine="0"/>
        <w:rPr>
          <w:i/>
          <w:sz w:val="21"/>
          <w:szCs w:val="21"/>
        </w:rPr>
      </w:pPr>
      <w:r w:rsidRPr="00F21192">
        <w:rPr>
          <w:i/>
          <w:sz w:val="21"/>
          <w:szCs w:val="21"/>
        </w:rPr>
        <w:t>A Hajdúnánási Közös Önkormányzati Hivatal 2014. 09. 01. és 2015. 06. 30. között a Társadalmi Megújulás Operatív Program keretében „</w:t>
      </w:r>
      <w:proofErr w:type="gramStart"/>
      <w:r w:rsidRPr="00F21192">
        <w:rPr>
          <w:i/>
          <w:sz w:val="21"/>
          <w:szCs w:val="21"/>
        </w:rPr>
        <w:t>A</w:t>
      </w:r>
      <w:proofErr w:type="gramEnd"/>
      <w:r w:rsidRPr="00F21192">
        <w:rPr>
          <w:i/>
          <w:sz w:val="21"/>
          <w:szCs w:val="21"/>
        </w:rPr>
        <w:t xml:space="preserve"> munka és a magánélet összehangolását segítő munkahelyi kezdeményezések – Rugalmas munkahelyek” című felhívás szerint pályázatot valósított meg. </w:t>
      </w:r>
    </w:p>
    <w:p w:rsidR="008716D6" w:rsidRPr="00F21192" w:rsidRDefault="008716D6" w:rsidP="00111913">
      <w:pPr>
        <w:pStyle w:val="normal-header"/>
        <w:ind w:firstLine="0"/>
        <w:rPr>
          <w:sz w:val="21"/>
          <w:szCs w:val="21"/>
        </w:rPr>
      </w:pPr>
    </w:p>
    <w:p w:rsidR="00A56CE0" w:rsidRDefault="00447C34" w:rsidP="009D50F9">
      <w:pPr>
        <w:pStyle w:val="normal-header"/>
        <w:tabs>
          <w:tab w:val="clear" w:pos="5670"/>
          <w:tab w:val="clear" w:pos="6804"/>
          <w:tab w:val="left" w:pos="2355"/>
        </w:tabs>
        <w:ind w:firstLine="0"/>
        <w:rPr>
          <w:sz w:val="21"/>
          <w:szCs w:val="21"/>
        </w:rPr>
      </w:pPr>
      <w:r w:rsidRPr="00F21192">
        <w:rPr>
          <w:sz w:val="21"/>
          <w:szCs w:val="21"/>
        </w:rPr>
        <w:t xml:space="preserve">A pályázat keretében a Hivatal dolgozói számára a munka és magánélet összeegyeztetésének segítése érdekében sor került a kritikus folyamatok újragondolására, az ügyfélfogadás és ügyiratkezelés párhuzamossá tételére, a kiégés megelőzés eszközeként </w:t>
      </w:r>
      <w:r w:rsidR="009D50F9" w:rsidRPr="00F21192">
        <w:rPr>
          <w:sz w:val="21"/>
          <w:szCs w:val="21"/>
        </w:rPr>
        <w:t xml:space="preserve">pedig a </w:t>
      </w:r>
      <w:r w:rsidRPr="00F21192">
        <w:rPr>
          <w:sz w:val="21"/>
          <w:szCs w:val="21"/>
        </w:rPr>
        <w:t xml:space="preserve">tervszerű munkakörváltás lehetőségének kialakítására. </w:t>
      </w:r>
      <w:r w:rsidR="009D50F9" w:rsidRPr="00F21192">
        <w:rPr>
          <w:sz w:val="21"/>
          <w:szCs w:val="21"/>
        </w:rPr>
        <w:t xml:space="preserve"> </w:t>
      </w:r>
    </w:p>
    <w:p w:rsidR="00A56CE0" w:rsidRDefault="009D50F9" w:rsidP="009D50F9">
      <w:pPr>
        <w:pStyle w:val="normal-header"/>
        <w:tabs>
          <w:tab w:val="clear" w:pos="5670"/>
          <w:tab w:val="clear" w:pos="6804"/>
          <w:tab w:val="left" w:pos="2355"/>
        </w:tabs>
        <w:ind w:firstLine="0"/>
        <w:rPr>
          <w:sz w:val="21"/>
          <w:szCs w:val="21"/>
        </w:rPr>
      </w:pPr>
      <w:r w:rsidRPr="00F21192">
        <w:rPr>
          <w:sz w:val="21"/>
          <w:szCs w:val="21"/>
        </w:rPr>
        <w:t xml:space="preserve">A pályázat szakmai megvalósítását a </w:t>
      </w:r>
      <w:proofErr w:type="spellStart"/>
      <w:r w:rsidRPr="00F21192">
        <w:rPr>
          <w:sz w:val="21"/>
          <w:szCs w:val="21"/>
        </w:rPr>
        <w:t>Simeron</w:t>
      </w:r>
      <w:proofErr w:type="spellEnd"/>
      <w:r w:rsidRPr="00F21192">
        <w:rPr>
          <w:sz w:val="21"/>
          <w:szCs w:val="21"/>
        </w:rPr>
        <w:t xml:space="preserve"> Consulting Kft. végzete, melynek során a</w:t>
      </w:r>
      <w:r w:rsidR="00447C34" w:rsidRPr="00F21192">
        <w:rPr>
          <w:sz w:val="21"/>
          <w:szCs w:val="21"/>
        </w:rPr>
        <w:t xml:space="preserve"> szabadságolások, a helyettesítések, a munkaidő gazdálkodás, a munkakörök racionalizálása, a kritik</w:t>
      </w:r>
      <w:r w:rsidR="00B814FA" w:rsidRPr="00F21192">
        <w:rPr>
          <w:sz w:val="21"/>
          <w:szCs w:val="21"/>
        </w:rPr>
        <w:t>us</w:t>
      </w:r>
      <w:r w:rsidR="00F21192" w:rsidRPr="00F21192">
        <w:rPr>
          <w:sz w:val="21"/>
          <w:szCs w:val="21"/>
        </w:rPr>
        <w:t xml:space="preserve"> munk</w:t>
      </w:r>
      <w:r w:rsidR="00F21192">
        <w:rPr>
          <w:sz w:val="21"/>
          <w:szCs w:val="21"/>
        </w:rPr>
        <w:t>afolyamatok átszervezése, valam</w:t>
      </w:r>
      <w:r w:rsidR="00F21192" w:rsidRPr="00F21192">
        <w:rPr>
          <w:sz w:val="21"/>
          <w:szCs w:val="21"/>
        </w:rPr>
        <w:t>int</w:t>
      </w:r>
      <w:r w:rsidR="00B814FA" w:rsidRPr="00F21192">
        <w:rPr>
          <w:sz w:val="21"/>
          <w:szCs w:val="21"/>
        </w:rPr>
        <w:t xml:space="preserve"> az ügyiratkezelés, és ügyintézés </w:t>
      </w:r>
      <w:r w:rsidR="00F21192">
        <w:rPr>
          <w:sz w:val="21"/>
          <w:szCs w:val="21"/>
        </w:rPr>
        <w:t xml:space="preserve">területén </w:t>
      </w:r>
      <w:r w:rsidR="00447C34" w:rsidRPr="00F21192">
        <w:rPr>
          <w:sz w:val="21"/>
          <w:szCs w:val="21"/>
        </w:rPr>
        <w:t xml:space="preserve">helyzetelemzést </w:t>
      </w:r>
      <w:r w:rsidR="00F21192">
        <w:rPr>
          <w:sz w:val="21"/>
          <w:szCs w:val="21"/>
        </w:rPr>
        <w:t>végző</w:t>
      </w:r>
      <w:r w:rsidR="00447C34" w:rsidRPr="00F21192">
        <w:rPr>
          <w:sz w:val="21"/>
          <w:szCs w:val="21"/>
        </w:rPr>
        <w:t xml:space="preserve"> szakértők feltárták azokat a lehetőségeket, melyek elősegítik</w:t>
      </w:r>
      <w:r w:rsidRPr="00F21192">
        <w:rPr>
          <w:sz w:val="21"/>
          <w:szCs w:val="21"/>
        </w:rPr>
        <w:t xml:space="preserve"> </w:t>
      </w:r>
      <w:r w:rsidR="00447C34" w:rsidRPr="00F21192">
        <w:rPr>
          <w:sz w:val="21"/>
          <w:szCs w:val="21"/>
        </w:rPr>
        <w:t xml:space="preserve">a Hivatal dolgozói számára a munka és magánélet összeegyeztetését. </w:t>
      </w:r>
    </w:p>
    <w:p w:rsidR="00D246C9" w:rsidRDefault="00D246C9" w:rsidP="009D50F9">
      <w:pPr>
        <w:pStyle w:val="normal-header"/>
        <w:tabs>
          <w:tab w:val="clear" w:pos="5670"/>
          <w:tab w:val="clear" w:pos="6804"/>
          <w:tab w:val="left" w:pos="2355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A projekt keretében a </w:t>
      </w:r>
      <w:r w:rsidRPr="00D246C9">
        <w:rPr>
          <w:sz w:val="21"/>
          <w:szCs w:val="21"/>
        </w:rPr>
        <w:t xml:space="preserve">rugalmas munkavégzési formákkal kiegészítésre került a Hajdúnánási Közös Önkormányzati Hivatal Közszolgálati Szabályzata. </w:t>
      </w:r>
      <w:r>
        <w:rPr>
          <w:sz w:val="21"/>
          <w:szCs w:val="21"/>
        </w:rPr>
        <w:t xml:space="preserve">A szakmai </w:t>
      </w:r>
      <w:r w:rsidRPr="00D246C9">
        <w:rPr>
          <w:sz w:val="21"/>
          <w:szCs w:val="21"/>
        </w:rPr>
        <w:t xml:space="preserve">tevékenységek eredményeképpen </w:t>
      </w:r>
      <w:r>
        <w:rPr>
          <w:sz w:val="21"/>
          <w:szCs w:val="21"/>
        </w:rPr>
        <w:t xml:space="preserve">pedig </w:t>
      </w:r>
      <w:r w:rsidR="00C64CC6">
        <w:rPr>
          <w:sz w:val="21"/>
          <w:szCs w:val="21"/>
        </w:rPr>
        <w:t>beszámolók és javaslatok készültek a</w:t>
      </w:r>
      <w:r w:rsidR="00C64CC6" w:rsidRPr="00C64CC6">
        <w:rPr>
          <w:sz w:val="21"/>
          <w:szCs w:val="21"/>
        </w:rPr>
        <w:t>z ügyfélkezelés és ügyiratkeze</w:t>
      </w:r>
      <w:r w:rsidR="00C64CC6">
        <w:rPr>
          <w:sz w:val="21"/>
          <w:szCs w:val="21"/>
        </w:rPr>
        <w:t xml:space="preserve">lés szétválasztásáról, </w:t>
      </w:r>
      <w:r w:rsidR="00C64CC6" w:rsidRPr="00C64CC6">
        <w:rPr>
          <w:sz w:val="21"/>
          <w:szCs w:val="21"/>
        </w:rPr>
        <w:t>a vezetői munkak</w:t>
      </w:r>
      <w:r w:rsidR="00C64CC6">
        <w:rPr>
          <w:sz w:val="21"/>
          <w:szCs w:val="21"/>
        </w:rPr>
        <w:t>örök változtatásáról, a kritikus munkafolyamatokról, a szabadságolások, helyettesítések folyamatának változtatásáról, valamint a kiégés elleni tervszerű munkakörváltásról.</w:t>
      </w:r>
    </w:p>
    <w:p w:rsidR="00447C34" w:rsidRPr="00F21192" w:rsidRDefault="00447C34" w:rsidP="00DB336E">
      <w:pPr>
        <w:pStyle w:val="normal-header"/>
        <w:ind w:firstLine="0"/>
        <w:rPr>
          <w:sz w:val="21"/>
          <w:szCs w:val="21"/>
        </w:rPr>
      </w:pPr>
    </w:p>
    <w:p w:rsidR="00447C34" w:rsidRDefault="00F21192" w:rsidP="00DB336E">
      <w:pPr>
        <w:pStyle w:val="normal-header"/>
        <w:ind w:firstLine="0"/>
        <w:rPr>
          <w:sz w:val="21"/>
          <w:szCs w:val="21"/>
        </w:rPr>
      </w:pPr>
      <w:r w:rsidRPr="00F21192">
        <w:rPr>
          <w:sz w:val="21"/>
          <w:szCs w:val="21"/>
        </w:rPr>
        <w:t xml:space="preserve">A </w:t>
      </w:r>
      <w:r w:rsidR="00B64CE4">
        <w:rPr>
          <w:sz w:val="21"/>
          <w:szCs w:val="21"/>
        </w:rPr>
        <w:t xml:space="preserve">projekt keretében vezetői képzésre is </w:t>
      </w:r>
      <w:r w:rsidR="003815EE">
        <w:rPr>
          <w:sz w:val="21"/>
          <w:szCs w:val="21"/>
        </w:rPr>
        <w:t xml:space="preserve">sor </w:t>
      </w:r>
      <w:r w:rsidR="00B64CE4">
        <w:rPr>
          <w:sz w:val="21"/>
          <w:szCs w:val="21"/>
        </w:rPr>
        <w:t xml:space="preserve">került, melyen </w:t>
      </w:r>
      <w:r w:rsidR="00447C34" w:rsidRPr="00F21192">
        <w:rPr>
          <w:sz w:val="21"/>
          <w:szCs w:val="21"/>
        </w:rPr>
        <w:t xml:space="preserve">a résztvevők megismerkedtek a különböző vezetői modellekkel, attitűdökkel. A képzés </w:t>
      </w:r>
      <w:r w:rsidR="003815EE">
        <w:rPr>
          <w:sz w:val="21"/>
          <w:szCs w:val="21"/>
        </w:rPr>
        <w:t>elősegítette</w:t>
      </w:r>
      <w:r w:rsidR="00447C34" w:rsidRPr="00F21192">
        <w:rPr>
          <w:sz w:val="21"/>
          <w:szCs w:val="21"/>
        </w:rPr>
        <w:t xml:space="preserve">, </w:t>
      </w:r>
      <w:r w:rsidR="003815EE">
        <w:rPr>
          <w:sz w:val="21"/>
          <w:szCs w:val="21"/>
        </w:rPr>
        <w:t xml:space="preserve">hogy hivatal vezetői </w:t>
      </w:r>
      <w:r w:rsidR="00447C34" w:rsidRPr="00F21192">
        <w:rPr>
          <w:sz w:val="21"/>
          <w:szCs w:val="21"/>
        </w:rPr>
        <w:t>hatékony</w:t>
      </w:r>
      <w:r w:rsidR="003815EE">
        <w:rPr>
          <w:sz w:val="21"/>
          <w:szCs w:val="21"/>
        </w:rPr>
        <w:t>abb</w:t>
      </w:r>
      <w:r w:rsidR="00447C34" w:rsidRPr="00F21192">
        <w:rPr>
          <w:sz w:val="21"/>
          <w:szCs w:val="21"/>
        </w:rPr>
        <w:t xml:space="preserve"> képet alakítsanak ki a munka és egymás értékelésével, minősítésével kapcsolatban</w:t>
      </w:r>
      <w:r w:rsidR="003815EE">
        <w:rPr>
          <w:sz w:val="21"/>
          <w:szCs w:val="21"/>
        </w:rPr>
        <w:t>,</w:t>
      </w:r>
      <w:r w:rsidR="00447C34" w:rsidRPr="00F21192">
        <w:rPr>
          <w:sz w:val="21"/>
          <w:szCs w:val="21"/>
        </w:rPr>
        <w:t xml:space="preserve"> megismerve</w:t>
      </w:r>
      <w:r w:rsidR="003815EE">
        <w:rPr>
          <w:sz w:val="21"/>
          <w:szCs w:val="21"/>
        </w:rPr>
        <w:t xml:space="preserve"> ezek lépéseit és módszereit,</w:t>
      </w:r>
      <w:r w:rsidR="00447C34" w:rsidRPr="00F21192">
        <w:rPr>
          <w:sz w:val="21"/>
          <w:szCs w:val="21"/>
        </w:rPr>
        <w:t xml:space="preserve"> </w:t>
      </w:r>
      <w:r w:rsidR="003815EE">
        <w:rPr>
          <w:sz w:val="21"/>
          <w:szCs w:val="21"/>
        </w:rPr>
        <w:t>valamint</w:t>
      </w:r>
      <w:r w:rsidR="00447C34" w:rsidRPr="00F21192">
        <w:rPr>
          <w:sz w:val="21"/>
          <w:szCs w:val="21"/>
        </w:rPr>
        <w:t xml:space="preserve"> a problémamegoldás, illetve a változáskezelés néhány lehetséges </w:t>
      </w:r>
      <w:r w:rsidR="003815EE">
        <w:rPr>
          <w:sz w:val="21"/>
          <w:szCs w:val="21"/>
        </w:rPr>
        <w:t>módjaival is megismerkedtek.</w:t>
      </w:r>
    </w:p>
    <w:p w:rsidR="00D75113" w:rsidRDefault="00D75113" w:rsidP="00DB336E">
      <w:pPr>
        <w:pStyle w:val="normal-header"/>
        <w:ind w:firstLine="0"/>
        <w:rPr>
          <w:sz w:val="21"/>
          <w:szCs w:val="21"/>
        </w:rPr>
      </w:pPr>
    </w:p>
    <w:p w:rsidR="00D75113" w:rsidRPr="00F21192" w:rsidRDefault="00D75113" w:rsidP="00DB336E">
      <w:pPr>
        <w:pStyle w:val="normal-header"/>
        <w:ind w:firstLine="0"/>
        <w:rPr>
          <w:sz w:val="21"/>
          <w:szCs w:val="21"/>
        </w:rPr>
      </w:pPr>
    </w:p>
    <w:p w:rsidR="00447C34" w:rsidRPr="00A56CE0" w:rsidRDefault="00D75113" w:rsidP="00DB336E">
      <w:pPr>
        <w:pStyle w:val="normal-header"/>
        <w:ind w:firstLine="0"/>
        <w:rPr>
          <w:sz w:val="21"/>
          <w:szCs w:val="21"/>
        </w:rPr>
      </w:pPr>
      <w:r w:rsidRPr="00A56CE0">
        <w:rPr>
          <w:sz w:val="21"/>
          <w:szCs w:val="21"/>
        </w:rPr>
        <w:t>A projekt időtartama: 2014. szeptember 1. – 2015. június 30.</w:t>
      </w:r>
    </w:p>
    <w:p w:rsidR="00DB336E" w:rsidRPr="00922FBD" w:rsidRDefault="00DB336E" w:rsidP="002A4062">
      <w:pPr>
        <w:pStyle w:val="normal-header"/>
        <w:ind w:firstLine="0"/>
      </w:pPr>
    </w:p>
    <w:sectPr w:rsidR="00DB336E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34" w:rsidRDefault="002B1E34" w:rsidP="00AB4900">
      <w:pPr>
        <w:spacing w:after="0" w:line="240" w:lineRule="auto"/>
      </w:pPr>
      <w:r>
        <w:separator/>
      </w:r>
    </w:p>
  </w:endnote>
  <w:endnote w:type="continuationSeparator" w:id="0">
    <w:p w:rsidR="002B1E34" w:rsidRDefault="002B1E3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C64CC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C64CC6">
    <w:pPr>
      <w:pStyle w:val="llb"/>
    </w:pPr>
  </w:p>
  <w:p w:rsidR="00C64CC6" w:rsidRDefault="00C64CC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C64C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34" w:rsidRDefault="002B1E34" w:rsidP="00AB4900">
      <w:pPr>
        <w:spacing w:after="0" w:line="240" w:lineRule="auto"/>
      </w:pPr>
      <w:r>
        <w:separator/>
      </w:r>
    </w:p>
  </w:footnote>
  <w:footnote w:type="continuationSeparator" w:id="0">
    <w:p w:rsidR="002B1E34" w:rsidRDefault="002B1E3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C64CC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C64CC6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C64CC6" w:rsidRDefault="00C64CC6" w:rsidP="00B50ED9">
    <w:pPr>
      <w:pStyle w:val="lfej"/>
      <w:ind w:left="1701"/>
    </w:pPr>
  </w:p>
  <w:p w:rsidR="00C64CC6" w:rsidRDefault="00C64CC6" w:rsidP="00B50ED9">
    <w:pPr>
      <w:pStyle w:val="lfej"/>
      <w:ind w:left="1701"/>
    </w:pPr>
  </w:p>
  <w:p w:rsidR="00C64CC6" w:rsidRDefault="00C64CC6" w:rsidP="00B50ED9">
    <w:pPr>
      <w:pStyle w:val="lfej"/>
      <w:ind w:left="1701"/>
    </w:pPr>
  </w:p>
  <w:p w:rsidR="00C64CC6" w:rsidRDefault="00C64CC6" w:rsidP="00B50ED9">
    <w:pPr>
      <w:pStyle w:val="lfej"/>
      <w:ind w:left="1701"/>
    </w:pPr>
  </w:p>
  <w:p w:rsidR="00C64CC6" w:rsidRDefault="00C64CC6" w:rsidP="00B50ED9">
    <w:pPr>
      <w:pStyle w:val="lfej"/>
      <w:ind w:left="1701"/>
    </w:pPr>
  </w:p>
  <w:p w:rsidR="00C64CC6" w:rsidRPr="00AB4900" w:rsidRDefault="00C64CC6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C64CC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123B"/>
    <w:rsid w:val="000B2CD5"/>
    <w:rsid w:val="000C6F7B"/>
    <w:rsid w:val="000F4E96"/>
    <w:rsid w:val="00111913"/>
    <w:rsid w:val="00124A9E"/>
    <w:rsid w:val="00146ACE"/>
    <w:rsid w:val="0016144A"/>
    <w:rsid w:val="001E6A2A"/>
    <w:rsid w:val="002112C7"/>
    <w:rsid w:val="00232166"/>
    <w:rsid w:val="002441AB"/>
    <w:rsid w:val="00244F73"/>
    <w:rsid w:val="002A4062"/>
    <w:rsid w:val="002A6DE9"/>
    <w:rsid w:val="002B1E34"/>
    <w:rsid w:val="002D426F"/>
    <w:rsid w:val="002F678C"/>
    <w:rsid w:val="00316890"/>
    <w:rsid w:val="00344C67"/>
    <w:rsid w:val="00353E8C"/>
    <w:rsid w:val="003815EE"/>
    <w:rsid w:val="00392B1A"/>
    <w:rsid w:val="003D5F77"/>
    <w:rsid w:val="004370CA"/>
    <w:rsid w:val="00447C34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716D6"/>
    <w:rsid w:val="008B5441"/>
    <w:rsid w:val="008C1589"/>
    <w:rsid w:val="009039F9"/>
    <w:rsid w:val="00922FBD"/>
    <w:rsid w:val="009B38F5"/>
    <w:rsid w:val="009C486D"/>
    <w:rsid w:val="009D2C62"/>
    <w:rsid w:val="009D50F9"/>
    <w:rsid w:val="00A06EA7"/>
    <w:rsid w:val="00A422D2"/>
    <w:rsid w:val="00A46013"/>
    <w:rsid w:val="00A54B1C"/>
    <w:rsid w:val="00A56CE0"/>
    <w:rsid w:val="00A63A25"/>
    <w:rsid w:val="00AB4900"/>
    <w:rsid w:val="00AC5B21"/>
    <w:rsid w:val="00AE2160"/>
    <w:rsid w:val="00B0435E"/>
    <w:rsid w:val="00B50ED9"/>
    <w:rsid w:val="00B64CE4"/>
    <w:rsid w:val="00B814FA"/>
    <w:rsid w:val="00BC63BE"/>
    <w:rsid w:val="00C573C0"/>
    <w:rsid w:val="00C64CC6"/>
    <w:rsid w:val="00C87FFB"/>
    <w:rsid w:val="00C9125A"/>
    <w:rsid w:val="00C9496E"/>
    <w:rsid w:val="00CB133A"/>
    <w:rsid w:val="00CC0E55"/>
    <w:rsid w:val="00D15E97"/>
    <w:rsid w:val="00D246C9"/>
    <w:rsid w:val="00D42BAB"/>
    <w:rsid w:val="00D50544"/>
    <w:rsid w:val="00D609B1"/>
    <w:rsid w:val="00D75113"/>
    <w:rsid w:val="00DB336E"/>
    <w:rsid w:val="00DC0ECD"/>
    <w:rsid w:val="00E824DA"/>
    <w:rsid w:val="00EA2F16"/>
    <w:rsid w:val="00F0258D"/>
    <w:rsid w:val="00F21192"/>
    <w:rsid w:val="00F22288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4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Veres Mária</cp:lastModifiedBy>
  <cp:revision>3</cp:revision>
  <dcterms:created xsi:type="dcterms:W3CDTF">2015-08-03T15:36:00Z</dcterms:created>
  <dcterms:modified xsi:type="dcterms:W3CDTF">2015-08-04T15:40:00Z</dcterms:modified>
</cp:coreProperties>
</file>